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C3B" w:rsidRPr="00992C3B" w:rsidRDefault="00992C3B" w:rsidP="00992C3B">
      <w:pPr>
        <w:spacing w:after="100" w:line="240" w:lineRule="auto"/>
        <w:textAlignment w:val="baseline"/>
        <w:rPr>
          <w:rFonts w:ascii="Open Sans" w:eastAsia="Times New Roman" w:hAnsi="Open Sans" w:cs="Open Sans"/>
          <w:color w:val="666666"/>
          <w:sz w:val="23"/>
          <w:szCs w:val="23"/>
          <w:lang w:eastAsia="es-ES"/>
        </w:rPr>
      </w:pPr>
      <w:r w:rsidRPr="00992C3B">
        <w:rPr>
          <w:rFonts w:ascii="Open Sans" w:eastAsia="Times New Roman" w:hAnsi="Open Sans" w:cs="Open Sans"/>
          <w:b/>
          <w:bCs/>
          <w:color w:val="666666"/>
          <w:sz w:val="23"/>
          <w:lang w:eastAsia="es-ES"/>
        </w:rPr>
        <w:t>Lola Granados</w:t>
      </w:r>
      <w:r w:rsidRPr="00992C3B">
        <w:rPr>
          <w:rFonts w:ascii="Open Sans" w:eastAsia="Times New Roman" w:hAnsi="Open Sans" w:cs="Open Sans"/>
          <w:color w:val="666666"/>
          <w:sz w:val="23"/>
          <w:szCs w:val="23"/>
          <w:lang w:eastAsia="es-ES"/>
        </w:rPr>
        <w:t xml:space="preserve">, nacida en </w:t>
      </w:r>
      <w:proofErr w:type="spellStart"/>
      <w:r w:rsidRPr="00992C3B">
        <w:rPr>
          <w:rFonts w:ascii="Open Sans" w:eastAsia="Times New Roman" w:hAnsi="Open Sans" w:cs="Open Sans"/>
          <w:color w:val="666666"/>
          <w:sz w:val="23"/>
          <w:szCs w:val="23"/>
          <w:lang w:eastAsia="es-ES"/>
        </w:rPr>
        <w:t>Olula</w:t>
      </w:r>
      <w:proofErr w:type="spellEnd"/>
      <w:r w:rsidRPr="00992C3B">
        <w:rPr>
          <w:rFonts w:ascii="Open Sans" w:eastAsia="Times New Roman" w:hAnsi="Open Sans" w:cs="Open Sans"/>
          <w:color w:val="666666"/>
          <w:sz w:val="23"/>
          <w:szCs w:val="23"/>
          <w:lang w:eastAsia="es-ES"/>
        </w:rPr>
        <w:t xml:space="preserve"> del Río (Almería), Licenciada en Derecho por la Universidad Complutense de Madrid. Abogada ejerciente del Ilustre Colegio de Abogados de Madrid. Actualmente, Abogada jefe en la Asesoría Jurídica </w:t>
      </w:r>
      <w:proofErr w:type="spellStart"/>
      <w:r w:rsidRPr="00992C3B">
        <w:rPr>
          <w:rFonts w:ascii="Open Sans" w:eastAsia="Times New Roman" w:hAnsi="Open Sans" w:cs="Open Sans"/>
          <w:color w:val="666666"/>
          <w:sz w:val="23"/>
          <w:szCs w:val="23"/>
          <w:lang w:eastAsia="es-ES"/>
        </w:rPr>
        <w:t>Juridicum</w:t>
      </w:r>
      <w:proofErr w:type="spellEnd"/>
      <w:r w:rsidRPr="00992C3B">
        <w:rPr>
          <w:rFonts w:ascii="Open Sans" w:eastAsia="Times New Roman" w:hAnsi="Open Sans" w:cs="Open Sans"/>
          <w:color w:val="666666"/>
          <w:sz w:val="23"/>
          <w:szCs w:val="23"/>
          <w:lang w:eastAsia="es-ES"/>
        </w:rPr>
        <w:t>, y Letrada en el Servicio de Orientación Jurídica ICAM, especializada en violencia de género y en normativa de protección de datos de carácter personal.</w:t>
      </w:r>
    </w:p>
    <w:p w:rsidR="00992C3B" w:rsidRDefault="00992C3B" w:rsidP="00992C3B">
      <w:pPr>
        <w:spacing w:after="100" w:line="240" w:lineRule="auto"/>
        <w:textAlignment w:val="baseline"/>
        <w:rPr>
          <w:rFonts w:ascii="Open Sans" w:eastAsia="Times New Roman" w:hAnsi="Open Sans" w:cs="Open Sans"/>
          <w:b/>
          <w:bCs/>
          <w:color w:val="666666"/>
          <w:sz w:val="23"/>
          <w:lang w:eastAsia="es-ES"/>
        </w:rPr>
      </w:pPr>
    </w:p>
    <w:p w:rsidR="00992C3B" w:rsidRPr="00992C3B" w:rsidRDefault="00992C3B" w:rsidP="00992C3B">
      <w:pPr>
        <w:spacing w:after="100" w:line="240" w:lineRule="auto"/>
        <w:textAlignment w:val="baseline"/>
        <w:rPr>
          <w:rFonts w:ascii="Open Sans" w:eastAsia="Times New Roman" w:hAnsi="Open Sans" w:cs="Open Sans"/>
          <w:color w:val="666666"/>
          <w:sz w:val="23"/>
          <w:szCs w:val="23"/>
          <w:lang w:eastAsia="es-ES"/>
        </w:rPr>
      </w:pPr>
      <w:r w:rsidRPr="00992C3B">
        <w:rPr>
          <w:rFonts w:ascii="Open Sans" w:eastAsia="Times New Roman" w:hAnsi="Open Sans" w:cs="Open Sans"/>
          <w:b/>
          <w:bCs/>
          <w:color w:val="666666"/>
          <w:sz w:val="23"/>
          <w:lang w:eastAsia="es-ES"/>
        </w:rPr>
        <w:t>Carolina Sánchez</w:t>
      </w:r>
      <w:r w:rsidRPr="00992C3B">
        <w:rPr>
          <w:rFonts w:ascii="Open Sans" w:eastAsia="Times New Roman" w:hAnsi="Open Sans" w:cs="Open Sans"/>
          <w:color w:val="666666"/>
          <w:sz w:val="23"/>
          <w:szCs w:val="23"/>
          <w:lang w:eastAsia="es-ES"/>
        </w:rPr>
        <w:t xml:space="preserve">, nacida en </w:t>
      </w:r>
      <w:proofErr w:type="spellStart"/>
      <w:r w:rsidRPr="00992C3B">
        <w:rPr>
          <w:rFonts w:ascii="Open Sans" w:eastAsia="Times New Roman" w:hAnsi="Open Sans" w:cs="Open Sans"/>
          <w:color w:val="666666"/>
          <w:sz w:val="23"/>
          <w:szCs w:val="23"/>
          <w:lang w:eastAsia="es-ES"/>
        </w:rPr>
        <w:t>Íscar</w:t>
      </w:r>
      <w:proofErr w:type="spellEnd"/>
      <w:r w:rsidRPr="00992C3B">
        <w:rPr>
          <w:rFonts w:ascii="Open Sans" w:eastAsia="Times New Roman" w:hAnsi="Open Sans" w:cs="Open Sans"/>
          <w:color w:val="666666"/>
          <w:sz w:val="23"/>
          <w:szCs w:val="23"/>
          <w:lang w:eastAsia="es-ES"/>
        </w:rPr>
        <w:t xml:space="preserve"> (Valladolid), Graduada en Derecho por la Universidad de Derecho de Valladolid, con Máster de Asesoramiento y Consultoría Jurídico-Laboral por la Universidad Carlos III de Madrid y Máster de Acceso a la Abogacía por la Universidad Camilo José Cela. Actualmente trabaja como asesora jurídica civil y mercantil, especializada en materia de protección de datos de carácter personal.</w:t>
      </w:r>
    </w:p>
    <w:p w:rsidR="00367802" w:rsidRDefault="00367802"/>
    <w:sectPr w:rsidR="00367802" w:rsidSect="003678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92C3B"/>
    <w:rsid w:val="00367802"/>
    <w:rsid w:val="00992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2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92C3B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2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C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69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2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229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0323">
              <w:marLeft w:val="0"/>
              <w:marRight w:val="99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681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Azirox</dc:creator>
  <cp:lastModifiedBy>Azirox</cp:lastModifiedBy>
  <cp:revision>1</cp:revision>
  <dcterms:created xsi:type="dcterms:W3CDTF">2018-05-17T07:47:00Z</dcterms:created>
  <dcterms:modified xsi:type="dcterms:W3CDTF">2018-05-17T07:47:00Z</dcterms:modified>
</cp:coreProperties>
</file>